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4
</w:t>
      </w:r>
    </w:p>
    <w:p>
      <w:r>
        <w:t xml:space="preserve">к письму ГУ ЦБ РФ по г. Москве
</w:t>
      </w:r>
    </w:p>
    <w:p>
      <w:r>
        <w:t xml:space="preserve">от 20 января 1997 г. Nо. 05-1-21/144
</w:t>
      </w:r>
    </w:p>
    <w:p>
      <w:r>
        <w:t xml:space="preserve">СВЕДЕНИЯ О ПОСТУПЛЕНИИ В РОССИЙСКУЮ ФЕДЕРАЦИЮ ВАЛЮТНОЙ ВЫРУЧКИ
</w:t>
      </w:r>
    </w:p>
    <w:p>
      <w:r>
        <w:t xml:space="preserve">ОТ ЭКСПОРТА ТОВАРОВ ЗА 1996 ГОД
</w:t>
      </w:r>
    </w:p>
    <w:p>
      <w:r>
        <w:t xml:space="preserve">----------------------------------------------------------------------
</w:t>
      </w:r>
    </w:p>
    <w:p>
      <w:r>
        <w:t xml:space="preserve">Nо. ¦Наименование показателя          ¦ Всего   ¦ Из них: ¦
</w:t>
      </w:r>
    </w:p>
    <w:p>
      <w:r>
        <w:t xml:space="preserve">п/п  ¦                                 ¦ (в      ¦         ¦
</w:t>
      </w:r>
    </w:p>
    <w:p>
      <w:r>
        <w:t xml:space="preserve">¦                                 ¦ дол.    ¦ доллар  ¦немец.
</w:t>
      </w:r>
    </w:p>
    <w:p>
      <w:r>
        <w:t xml:space="preserve">¦                                 ¦ эквива- ¦ США     ¦марка
</w:t>
      </w:r>
    </w:p>
    <w:p>
      <w:r>
        <w:t xml:space="preserve">¦                                 ¦ ленте)  ¦ 001     ¦048
</w:t>
      </w:r>
    </w:p>
    <w:p>
      <w:r>
        <w:t xml:space="preserve">------+---------------------------------+---------+---------+---------
</w:t>
      </w:r>
    </w:p>
    <w:p>
      <w:r>
        <w:t xml:space="preserve">1  ¦            2                    ¦    3    ¦    4    ¦    5
</w:t>
      </w:r>
    </w:p>
    <w:p>
      <w:r>
        <w:t xml:space="preserve">------+---------------------------------+---------+---------+---------
</w:t>
      </w:r>
    </w:p>
    <w:p>
      <w:r>
        <w:t xml:space="preserve">1.    ¦Стоимость товаров, отгруженных   ¦         ¦         ¦
</w:t>
      </w:r>
    </w:p>
    <w:p>
      <w:r>
        <w:t xml:space="preserve">¦на экспорт за 1996 год, всего    ¦         ¦         ¦
</w:t>
      </w:r>
    </w:p>
    <w:p>
      <w:r>
        <w:t xml:space="preserve">------+---------------------------------+---------+---------+---------
</w:t>
      </w:r>
    </w:p>
    <w:p>
      <w:r>
        <w:t xml:space="preserve">1.1.  ¦из них:                          ¦         ¦         ¦
</w:t>
      </w:r>
    </w:p>
    <w:p>
      <w:r>
        <w:t xml:space="preserve">¦- стоимость экспортных товаров,  ¦         ¦         ¦
</w:t>
      </w:r>
    </w:p>
    <w:p>
      <w:r>
        <w:t xml:space="preserve">¦отгруженных в счет предоплаты    ¦         ¦         ¦
</w:t>
      </w:r>
    </w:p>
    <w:p>
      <w:r>
        <w:t xml:space="preserve">------+---------------------------------+---------+---------+---------
</w:t>
      </w:r>
    </w:p>
    <w:p>
      <w:r>
        <w:t xml:space="preserve">2.    ¦Поступление экспортной выручки в ¦         ¦         ¦
</w:t>
      </w:r>
    </w:p>
    <w:p>
      <w:r>
        <w:t xml:space="preserve">¦1996 году, всего                 ¦         ¦         ¦
</w:t>
      </w:r>
    </w:p>
    <w:p>
      <w:r>
        <w:t xml:space="preserve">------+---------------------------------+---------+---------+---------
</w:t>
      </w:r>
    </w:p>
    <w:p>
      <w:r>
        <w:t xml:space="preserve">2.1.  ¦из них:                          ¦         ¦         ¦
</w:t>
      </w:r>
    </w:p>
    <w:p>
      <w:r>
        <w:t xml:space="preserve">¦Поступление выручки в сроки,     ¦         ¦         ¦
</w:t>
      </w:r>
    </w:p>
    <w:p>
      <w:r>
        <w:t xml:space="preserve">¦превышающие 180 дней от даты     ¦         ¦         ¦
</w:t>
      </w:r>
    </w:p>
    <w:p>
      <w:r>
        <w:t xml:space="preserve">¦таможенного оформления           ¦         ¦         ¦
</w:t>
      </w:r>
    </w:p>
    <w:p>
      <w:r>
        <w:t xml:space="preserve">¦товаров, всего:                  ¦         ¦         ¦
</w:t>
      </w:r>
    </w:p>
    <w:p>
      <w:r>
        <w:t xml:space="preserve">------+---------------------------------+---------+---------+---------
</w:t>
      </w:r>
    </w:p>
    <w:p>
      <w:r>
        <w:t xml:space="preserve">2.1.1.¦в т.ч.: выручка, поступившая     ¦         ¦         ¦
</w:t>
      </w:r>
    </w:p>
    <w:p>
      <w:r>
        <w:t xml:space="preserve">¦"обоснованно"                    ¦         ¦         ¦
</w:t>
      </w:r>
    </w:p>
    <w:p>
      <w:r>
        <w:t xml:space="preserve">------+---------------------------------+---------+---------+---------
</w:t>
      </w:r>
    </w:p>
    <w:p>
      <w:r>
        <w:t xml:space="preserve">2.2.  ¦Авансовые поступления в счет     ¦         ¦         ¦
</w:t>
      </w:r>
    </w:p>
    <w:p>
      <w:r>
        <w:t xml:space="preserve">¦поставок будущего периода        ¦         ¦         ¦
</w:t>
      </w:r>
    </w:p>
    <w:p>
      <w:r>
        <w:t xml:space="preserve">------+---------------------------------+---------+---------+---------
</w:t>
      </w:r>
    </w:p>
    <w:p>
      <w:r>
        <w:t xml:space="preserve">3.    ¦Непоступление выручки за товары, ¦         ¦         ¦
</w:t>
      </w:r>
    </w:p>
    <w:p>
      <w:r>
        <w:t xml:space="preserve">¦отгруженные на экспорт в 1996    ¦         ¦         ¦
</w:t>
      </w:r>
    </w:p>
    <w:p>
      <w:r>
        <w:t xml:space="preserve">¦году, срок оплаты которых по     ¦         ¦         ¦
</w:t>
      </w:r>
    </w:p>
    <w:p>
      <w:r>
        <w:t xml:space="preserve">¦контактам приходится на 1996 год,¦         ¦         ¦
</w:t>
      </w:r>
    </w:p>
    <w:p>
      <w:r>
        <w:t xml:space="preserve">¦всего:                           ¦         ¦         ¦
</w:t>
      </w:r>
    </w:p>
    <w:p>
      <w:r>
        <w:t xml:space="preserve">------+---------------------------------+---------+---------+---------
</w:t>
      </w:r>
    </w:p>
    <w:p>
      <w:r>
        <w:t xml:space="preserve">3.1.  ¦из них:                          ¦         ¦         ¦
</w:t>
      </w:r>
    </w:p>
    <w:p>
      <w:r>
        <w:t xml:space="preserve">¦Выручка, не поступившая в срок,  ¦         ¦         ¦
</w:t>
      </w:r>
    </w:p>
    <w:p>
      <w:r>
        <w:t xml:space="preserve">¦превышающий 180 дней от даты     ¦         ¦         ¦
</w:t>
      </w:r>
    </w:p>
    <w:p>
      <w:r>
        <w:t xml:space="preserve">¦таможенного оформления товаров,  ¦         ¦         ¦
</w:t>
      </w:r>
    </w:p>
    <w:p>
      <w:r>
        <w:t xml:space="preserve">¦всего:                           ¦         ¦         ¦
</w:t>
      </w:r>
    </w:p>
    <w:p>
      <w:r>
        <w:t xml:space="preserve">------+---------------------------------+---------+---------+---------
</w:t>
      </w:r>
    </w:p>
    <w:p>
      <w:r>
        <w:t xml:space="preserve">3.1.1.¦в т.ч.: "необоснованно"          ¦         ¦         ¦
</w:t>
      </w:r>
    </w:p>
    <w:p>
      <w:r>
        <w:t xml:space="preserve">¦не поступившая выручка           ¦         ¦         ¦
</w:t>
      </w:r>
    </w:p>
    <w:p>
      <w:r>
        <w:t xml:space="preserve">----------------------------------------------------------------------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Для заполнения   гр.  3  данные  гр.  5  перевести  в  долларовый
</w:t>
      </w:r>
    </w:p>
    <w:p>
      <w:r>
        <w:t xml:space="preserve">эквивалент по кросс - курсу,  рассчитанному на 30 декабря 1996 года на
</w:t>
      </w:r>
    </w:p>
    <w:p>
      <w:r>
        <w:t xml:space="preserve">основании курса рубля Банка России к иностранной валюте.
</w:t>
      </w:r>
    </w:p>
    <w:p>
      <w:r>
        <w:t xml:space="preserve">Сведения представляются в тысячах  единиц  соответствующего  вида
</w:t>
      </w:r>
    </w:p>
    <w:p>
      <w:r>
        <w:t xml:space="preserve">валюты с точностью до одного знака после запятой.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9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9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2023-10-10T09:38:46.012Z</dcterms:created>
  <dcterms:modified xsi:type="dcterms:W3CDTF">2023-10-10T09:38:46.012Z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